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15D" w:rsidRPr="00103A01" w:rsidRDefault="0083015D" w:rsidP="00123831">
      <w:pPr>
        <w:bidi/>
        <w:jc w:val="center"/>
        <w:rPr>
          <w:rFonts w:cs="B Nazanin"/>
          <w:b/>
          <w:bCs/>
          <w:color w:val="000000" w:themeColor="text1"/>
          <w:sz w:val="24"/>
          <w:szCs w:val="24"/>
          <w:u w:val="single"/>
          <w:rtl/>
          <w:lang w:bidi="fa-IR"/>
        </w:rPr>
      </w:pPr>
      <w:r w:rsidRPr="00103A01">
        <w:rPr>
          <w:rFonts w:cs="B Nazanin" w:hint="cs"/>
          <w:b/>
          <w:bCs/>
          <w:color w:val="000000" w:themeColor="text1"/>
          <w:sz w:val="24"/>
          <w:szCs w:val="24"/>
          <w:u w:val="single"/>
          <w:rtl/>
          <w:lang w:bidi="fa-IR"/>
        </w:rPr>
        <w:t xml:space="preserve">منابع آزمون </w:t>
      </w:r>
      <w:r w:rsidR="00123831">
        <w:rPr>
          <w:rFonts w:cs="B Nazanin" w:hint="cs"/>
          <w:b/>
          <w:bCs/>
          <w:color w:val="000000" w:themeColor="text1"/>
          <w:sz w:val="24"/>
          <w:szCs w:val="24"/>
          <w:u w:val="single"/>
          <w:rtl/>
          <w:lang w:bidi="fa-IR"/>
        </w:rPr>
        <w:t>فاینال</w:t>
      </w:r>
      <w:bookmarkStart w:id="0" w:name="_GoBack"/>
      <w:bookmarkEnd w:id="0"/>
      <w:r w:rsidR="009D36CA" w:rsidRPr="00103A01">
        <w:rPr>
          <w:rFonts w:cs="B Nazanin" w:hint="cs"/>
          <w:b/>
          <w:bCs/>
          <w:color w:val="000000" w:themeColor="text1"/>
          <w:sz w:val="24"/>
          <w:szCs w:val="24"/>
          <w:u w:val="single"/>
          <w:rtl/>
          <w:lang w:bidi="fa-IR"/>
        </w:rPr>
        <w:t xml:space="preserve"> ( آسکی) </w:t>
      </w:r>
    </w:p>
    <w:p w:rsidR="004603A7" w:rsidRPr="00103A01" w:rsidRDefault="001947B2" w:rsidP="00BF3932">
      <w:pPr>
        <w:bidi/>
        <w:spacing w:line="240" w:lineRule="auto"/>
        <w:jc w:val="center"/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</w:pPr>
      <w:r w:rsidRPr="00103A01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پرستاری بزرگسالان سالمندان</w:t>
      </w:r>
    </w:p>
    <w:tbl>
      <w:tblPr>
        <w:tblStyle w:val="TableGrid"/>
        <w:tblpPr w:leftFromText="180" w:rightFromText="180" w:vertAnchor="page" w:horzAnchor="margin" w:tblpXSpec="center" w:tblpY="1951"/>
        <w:tblW w:w="10435" w:type="dxa"/>
        <w:tblLook w:val="04A0" w:firstRow="1" w:lastRow="0" w:firstColumn="1" w:lastColumn="0" w:noHBand="0" w:noVBand="1"/>
      </w:tblPr>
      <w:tblGrid>
        <w:gridCol w:w="1525"/>
        <w:gridCol w:w="8910"/>
      </w:tblGrid>
      <w:tr w:rsidR="00103A01" w:rsidRPr="00103A01" w:rsidTr="007B7363">
        <w:trPr>
          <w:trHeight w:val="260"/>
        </w:trPr>
        <w:tc>
          <w:tcPr>
            <w:tcW w:w="1525" w:type="dxa"/>
          </w:tcPr>
          <w:p w:rsidR="00103A01" w:rsidRPr="00103A01" w:rsidRDefault="00103A01" w:rsidP="00103A01">
            <w:pPr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103A01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منابع</w:t>
            </w:r>
          </w:p>
        </w:tc>
        <w:tc>
          <w:tcPr>
            <w:tcW w:w="8910" w:type="dxa"/>
          </w:tcPr>
          <w:p w:rsidR="00103A01" w:rsidRPr="00103A01" w:rsidRDefault="009456F2" w:rsidP="009456F2">
            <w:pPr>
              <w:bidi/>
              <w:spacing w:line="216" w:lineRule="auto"/>
              <w:rPr>
                <w:rFonts w:cs="B Nazanin"/>
                <w:b/>
                <w:bCs/>
                <w:color w:val="000000" w:themeColor="text1"/>
                <w:sz w:val="36"/>
                <w:szCs w:val="36"/>
                <w:rtl/>
              </w:rPr>
            </w:pPr>
            <w:r w:rsidRPr="00123831">
              <w:rPr>
                <w:rFonts w:cs="B Nazanin" w:hint="cs"/>
                <w:b/>
                <w:bCs/>
                <w:color w:val="000000" w:themeColor="text1"/>
                <w:sz w:val="36"/>
                <w:szCs w:val="36"/>
                <w:highlight w:val="cyan"/>
                <w:rtl/>
              </w:rPr>
              <w:t>امتحان کتبی</w:t>
            </w:r>
            <w:r>
              <w:rPr>
                <w:rFonts w:cs="B Nazanin" w:hint="cs"/>
                <w:b/>
                <w:bCs/>
                <w:color w:val="000000" w:themeColor="text1"/>
                <w:sz w:val="36"/>
                <w:szCs w:val="36"/>
                <w:rtl/>
              </w:rPr>
              <w:t xml:space="preserve"> </w:t>
            </w:r>
          </w:p>
        </w:tc>
      </w:tr>
      <w:tr w:rsidR="00103A01" w:rsidRPr="00103A01" w:rsidTr="007B7363">
        <w:trPr>
          <w:trHeight w:val="258"/>
        </w:trPr>
        <w:tc>
          <w:tcPr>
            <w:tcW w:w="1525" w:type="dxa"/>
            <w:vMerge w:val="restart"/>
          </w:tcPr>
          <w:p w:rsidR="00103A01" w:rsidRPr="00103A01" w:rsidRDefault="00103A01" w:rsidP="0071387B">
            <w:pPr>
              <w:bidi/>
              <w:spacing w:line="216" w:lineRule="auto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103A01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کتاب برونر سودارث </w:t>
            </w:r>
          </w:p>
          <w:p w:rsidR="00103A01" w:rsidRPr="00103A01" w:rsidRDefault="00103A01" w:rsidP="00C371F9">
            <w:pPr>
              <w:bidi/>
              <w:spacing w:line="216" w:lineRule="auto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103A01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یا کتاب آسکی پرستاری </w:t>
            </w:r>
          </w:p>
        </w:tc>
        <w:tc>
          <w:tcPr>
            <w:tcW w:w="8910" w:type="dxa"/>
          </w:tcPr>
          <w:p w:rsidR="00103A01" w:rsidRPr="00103A01" w:rsidRDefault="00103A01" w:rsidP="0071387B">
            <w:pPr>
              <w:bidi/>
              <w:spacing w:line="216" w:lineRule="auto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103A01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مراقبت پرستاری  در سوختگی ها </w:t>
            </w:r>
          </w:p>
        </w:tc>
      </w:tr>
      <w:tr w:rsidR="00103A01" w:rsidRPr="009174FA" w:rsidTr="007B7363">
        <w:trPr>
          <w:trHeight w:val="258"/>
        </w:trPr>
        <w:tc>
          <w:tcPr>
            <w:tcW w:w="1525" w:type="dxa"/>
            <w:vMerge/>
          </w:tcPr>
          <w:p w:rsidR="00103A01" w:rsidRPr="009174FA" w:rsidRDefault="00103A01" w:rsidP="0071387B">
            <w:pPr>
              <w:bidi/>
              <w:spacing w:line="216" w:lineRule="auto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910" w:type="dxa"/>
          </w:tcPr>
          <w:p w:rsidR="00103A01" w:rsidRPr="00103A01" w:rsidRDefault="00103A01" w:rsidP="00BF3932">
            <w:pPr>
              <w:bidi/>
              <w:spacing w:line="216" w:lineRule="auto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103A01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مراقبت های لازم بعد از جراحی چشم ( گلوکوم، کاتارات) </w:t>
            </w:r>
          </w:p>
        </w:tc>
      </w:tr>
      <w:tr w:rsidR="00103A01" w:rsidRPr="009174FA" w:rsidTr="007B7363">
        <w:trPr>
          <w:trHeight w:val="258"/>
        </w:trPr>
        <w:tc>
          <w:tcPr>
            <w:tcW w:w="1525" w:type="dxa"/>
            <w:vMerge/>
          </w:tcPr>
          <w:p w:rsidR="00103A01" w:rsidRPr="009174FA" w:rsidRDefault="00103A01" w:rsidP="0071387B">
            <w:pPr>
              <w:bidi/>
              <w:spacing w:line="216" w:lineRule="auto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910" w:type="dxa"/>
          </w:tcPr>
          <w:p w:rsidR="00103A01" w:rsidRPr="00103A01" w:rsidRDefault="00103A01" w:rsidP="00983B84">
            <w:pPr>
              <w:bidi/>
              <w:spacing w:line="216" w:lineRule="auto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103A01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مراقبت پرستاری از بیمار با انواع شکستگی ها و قطع عضو   </w:t>
            </w:r>
          </w:p>
        </w:tc>
      </w:tr>
      <w:tr w:rsidR="00103A01" w:rsidRPr="009174FA" w:rsidTr="007B7363">
        <w:trPr>
          <w:trHeight w:val="470"/>
        </w:trPr>
        <w:tc>
          <w:tcPr>
            <w:tcW w:w="1525" w:type="dxa"/>
            <w:vMerge/>
          </w:tcPr>
          <w:p w:rsidR="00103A01" w:rsidRPr="009174FA" w:rsidRDefault="00103A01" w:rsidP="0071387B">
            <w:pPr>
              <w:bidi/>
              <w:spacing w:line="216" w:lineRule="auto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910" w:type="dxa"/>
          </w:tcPr>
          <w:p w:rsidR="00103A01" w:rsidRPr="00103A01" w:rsidRDefault="00103A01" w:rsidP="00562E00">
            <w:pPr>
              <w:bidi/>
              <w:spacing w:line="216" w:lineRule="auto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103A01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مراقبت پرستار</w:t>
            </w:r>
            <w:r w:rsidRPr="00103A01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103A01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103A01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از بیماران پنومونی، نارسایی تنفسی، آسم و </w:t>
            </w:r>
            <w:r w:rsidRPr="00103A01">
              <w:rPr>
                <w:rFonts w:cs="B Nazanin"/>
                <w:b/>
                <w:bCs/>
                <w:color w:val="000000" w:themeColor="text1"/>
                <w:sz w:val="24"/>
                <w:szCs w:val="24"/>
                <w:lang w:bidi="fa-IR"/>
              </w:rPr>
              <w:t>COPD</w:t>
            </w:r>
            <w:r w:rsidRPr="00103A01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  <w:tr w:rsidR="00103A01" w:rsidRPr="009174FA" w:rsidTr="009456F2">
        <w:trPr>
          <w:trHeight w:val="317"/>
        </w:trPr>
        <w:tc>
          <w:tcPr>
            <w:tcW w:w="1525" w:type="dxa"/>
            <w:vMerge/>
          </w:tcPr>
          <w:p w:rsidR="00103A01" w:rsidRPr="009174FA" w:rsidRDefault="00103A01" w:rsidP="0071387B">
            <w:pPr>
              <w:bidi/>
              <w:spacing w:line="216" w:lineRule="auto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910" w:type="dxa"/>
          </w:tcPr>
          <w:p w:rsidR="00103A01" w:rsidRPr="00103A01" w:rsidRDefault="00103A01" w:rsidP="00103A01">
            <w:pPr>
              <w:bidi/>
              <w:spacing w:line="216" w:lineRule="auto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103A01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مراقبت پرستاری از بیماران  هپاتیت ، سیروز کبدی  </w:t>
            </w:r>
          </w:p>
        </w:tc>
      </w:tr>
      <w:tr w:rsidR="00103A01" w:rsidRPr="009174FA" w:rsidTr="007B7363">
        <w:trPr>
          <w:trHeight w:val="345"/>
        </w:trPr>
        <w:tc>
          <w:tcPr>
            <w:tcW w:w="1525" w:type="dxa"/>
            <w:vMerge/>
          </w:tcPr>
          <w:p w:rsidR="00103A01" w:rsidRPr="009174FA" w:rsidRDefault="00103A01" w:rsidP="0071387B">
            <w:pPr>
              <w:bidi/>
              <w:spacing w:line="216" w:lineRule="auto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910" w:type="dxa"/>
          </w:tcPr>
          <w:p w:rsidR="00103A01" w:rsidRPr="00103A01" w:rsidRDefault="00103A01" w:rsidP="00103A01">
            <w:pPr>
              <w:bidi/>
              <w:spacing w:line="216" w:lineRule="auto"/>
              <w:rPr>
                <w:rFonts w:cs="B Nazanin"/>
                <w:b/>
                <w:bCs/>
                <w:color w:val="000000" w:themeColor="text1"/>
                <w:sz w:val="24"/>
                <w:szCs w:val="24"/>
              </w:rPr>
            </w:pPr>
            <w:r w:rsidRPr="00103A01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>مراقبت پرستار</w:t>
            </w:r>
            <w:r w:rsidRPr="00103A01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ی</w:t>
            </w:r>
            <w:r w:rsidRPr="00103A01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103A01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بیماران با  سکته مغزی، تروما</w:t>
            </w:r>
            <w:r w:rsidRPr="00103A01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103A01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به</w:t>
            </w:r>
            <w:r w:rsidRPr="00103A01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103A01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سر و طناب نخاعی، مننژیت،</w:t>
            </w:r>
            <w:r w:rsidRPr="00103A01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103A01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بیماری های اعصاب محیطی </w:t>
            </w:r>
          </w:p>
        </w:tc>
      </w:tr>
      <w:tr w:rsidR="00103A01" w:rsidRPr="009174FA" w:rsidTr="007B7363">
        <w:trPr>
          <w:trHeight w:val="210"/>
        </w:trPr>
        <w:tc>
          <w:tcPr>
            <w:tcW w:w="1525" w:type="dxa"/>
            <w:vMerge/>
          </w:tcPr>
          <w:p w:rsidR="00103A01" w:rsidRPr="009174FA" w:rsidRDefault="00103A01" w:rsidP="0071387B">
            <w:pPr>
              <w:bidi/>
              <w:spacing w:line="216" w:lineRule="auto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910" w:type="dxa"/>
          </w:tcPr>
          <w:p w:rsidR="00103A01" w:rsidRPr="00103A01" w:rsidRDefault="00103A01" w:rsidP="00103A01">
            <w:pPr>
              <w:bidi/>
              <w:spacing w:line="216" w:lineRule="auto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103A01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مراقبت پرستاری از بیماران دیابتی، تیروئید ( کم کار یا پرکار) ، </w:t>
            </w:r>
            <w:r w:rsidRPr="00103A01">
              <w:rPr>
                <w:rFonts w:cs="B Nazanin"/>
                <w:b/>
                <w:bCs/>
                <w:color w:val="000000" w:themeColor="text1"/>
                <w:sz w:val="24"/>
                <w:szCs w:val="24"/>
              </w:rPr>
              <w:t>DKA</w:t>
            </w:r>
          </w:p>
        </w:tc>
      </w:tr>
      <w:tr w:rsidR="00103A01" w:rsidRPr="009174FA" w:rsidTr="007B7363">
        <w:trPr>
          <w:trHeight w:val="224"/>
        </w:trPr>
        <w:tc>
          <w:tcPr>
            <w:tcW w:w="1525" w:type="dxa"/>
            <w:vMerge/>
          </w:tcPr>
          <w:p w:rsidR="00103A01" w:rsidRPr="009174FA" w:rsidRDefault="00103A01" w:rsidP="0071387B">
            <w:pPr>
              <w:bidi/>
              <w:spacing w:line="216" w:lineRule="auto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910" w:type="dxa"/>
          </w:tcPr>
          <w:p w:rsidR="00103A01" w:rsidRPr="00103A01" w:rsidRDefault="00103A01" w:rsidP="0071387B">
            <w:pPr>
              <w:bidi/>
              <w:spacing w:line="216" w:lineRule="auto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103A01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مراقبت پرستاری از بیماران با نارسایی مزمن کلیه</w:t>
            </w:r>
          </w:p>
        </w:tc>
      </w:tr>
      <w:tr w:rsidR="00103A01" w:rsidRPr="009174FA" w:rsidTr="007B7363">
        <w:trPr>
          <w:trHeight w:val="135"/>
        </w:trPr>
        <w:tc>
          <w:tcPr>
            <w:tcW w:w="1525" w:type="dxa"/>
            <w:vMerge/>
          </w:tcPr>
          <w:p w:rsidR="00103A01" w:rsidRPr="009174FA" w:rsidRDefault="00103A01" w:rsidP="0071387B">
            <w:pPr>
              <w:bidi/>
              <w:spacing w:line="216" w:lineRule="auto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910" w:type="dxa"/>
          </w:tcPr>
          <w:p w:rsidR="00103A01" w:rsidRPr="00103A01" w:rsidRDefault="00103A01" w:rsidP="00103A01">
            <w:pPr>
              <w:bidi/>
              <w:spacing w:line="216" w:lineRule="auto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103A01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مراقبت پرستاری از  بیماران  </w:t>
            </w:r>
            <w:r w:rsidRPr="00103A01">
              <w:rPr>
                <w:rFonts w:cs="B Nazanin"/>
                <w:b/>
                <w:bCs/>
                <w:color w:val="000000" w:themeColor="text1"/>
                <w:sz w:val="24"/>
                <w:szCs w:val="24"/>
              </w:rPr>
              <w:t>ACS</w:t>
            </w:r>
            <w:r w:rsidRPr="00103A01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، نارسایی قلبی</w:t>
            </w:r>
          </w:p>
        </w:tc>
      </w:tr>
      <w:tr w:rsidR="009456F2" w:rsidRPr="009174FA" w:rsidTr="007B7363">
        <w:trPr>
          <w:trHeight w:val="135"/>
        </w:trPr>
        <w:tc>
          <w:tcPr>
            <w:tcW w:w="1525" w:type="dxa"/>
            <w:vMerge/>
          </w:tcPr>
          <w:p w:rsidR="009456F2" w:rsidRPr="009174FA" w:rsidRDefault="009456F2" w:rsidP="009456F2">
            <w:pPr>
              <w:bidi/>
              <w:spacing w:line="216" w:lineRule="auto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910" w:type="dxa"/>
          </w:tcPr>
          <w:p w:rsidR="009456F2" w:rsidRPr="00103A01" w:rsidRDefault="009456F2" w:rsidP="009456F2">
            <w:pPr>
              <w:bidi/>
              <w:spacing w:line="216" w:lineRule="auto"/>
              <w:rPr>
                <w:rFonts w:cs="B Nazanin"/>
                <w:b/>
                <w:bCs/>
                <w:color w:val="000000" w:themeColor="text1"/>
                <w:sz w:val="36"/>
                <w:szCs w:val="36"/>
                <w:rtl/>
              </w:rPr>
            </w:pPr>
            <w:r w:rsidRPr="00103A01">
              <w:rPr>
                <w:rFonts w:cs="B Nazanin" w:hint="cs"/>
                <w:b/>
                <w:bCs/>
                <w:color w:val="000000" w:themeColor="text1"/>
                <w:sz w:val="36"/>
                <w:szCs w:val="36"/>
                <w:rtl/>
              </w:rPr>
              <w:t>ایستگاه عملی</w:t>
            </w:r>
          </w:p>
        </w:tc>
      </w:tr>
      <w:tr w:rsidR="009456F2" w:rsidRPr="009174FA" w:rsidTr="007B7363">
        <w:trPr>
          <w:trHeight w:val="135"/>
        </w:trPr>
        <w:tc>
          <w:tcPr>
            <w:tcW w:w="1525" w:type="dxa"/>
            <w:vMerge/>
          </w:tcPr>
          <w:p w:rsidR="009456F2" w:rsidRPr="009174FA" w:rsidRDefault="009456F2" w:rsidP="009456F2">
            <w:pPr>
              <w:bidi/>
              <w:spacing w:line="216" w:lineRule="auto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910" w:type="dxa"/>
          </w:tcPr>
          <w:p w:rsidR="009456F2" w:rsidRPr="00103A01" w:rsidRDefault="009456F2" w:rsidP="009456F2">
            <w:pPr>
              <w:bidi/>
              <w:spacing w:line="216" w:lineRule="auto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103A01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نحوه مراقبت از بیمار مبتلا به تشنج</w:t>
            </w:r>
          </w:p>
        </w:tc>
      </w:tr>
      <w:tr w:rsidR="009456F2" w:rsidRPr="009174FA" w:rsidTr="007B7363">
        <w:trPr>
          <w:trHeight w:val="135"/>
        </w:trPr>
        <w:tc>
          <w:tcPr>
            <w:tcW w:w="1525" w:type="dxa"/>
            <w:vMerge/>
          </w:tcPr>
          <w:p w:rsidR="009456F2" w:rsidRPr="009174FA" w:rsidRDefault="009456F2" w:rsidP="009456F2">
            <w:pPr>
              <w:bidi/>
              <w:spacing w:line="216" w:lineRule="auto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910" w:type="dxa"/>
          </w:tcPr>
          <w:p w:rsidR="009456F2" w:rsidRPr="00103A01" w:rsidRDefault="009456F2" w:rsidP="009456F2">
            <w:pPr>
              <w:bidi/>
              <w:spacing w:line="216" w:lineRule="auto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103A01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>نحوه مراقبت از ب</w:t>
            </w:r>
            <w:r w:rsidRPr="00103A01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ی</w:t>
            </w:r>
            <w:r w:rsidRPr="00103A01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</w:rPr>
              <w:t>مار</w:t>
            </w:r>
            <w:r w:rsidRPr="00103A01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مبتلا </w:t>
            </w: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به </w:t>
            </w:r>
            <w:r w:rsidRPr="00103A01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>خونر</w:t>
            </w:r>
            <w:r w:rsidRPr="00103A01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ی</w:t>
            </w:r>
            <w:r w:rsidRPr="00103A01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</w:rPr>
              <w:t>ز</w:t>
            </w:r>
            <w:r w:rsidRPr="00103A01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ی</w:t>
            </w:r>
            <w:r w:rsidRPr="00103A01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گوارش</w:t>
            </w:r>
            <w:r w:rsidRPr="00103A01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ی</w:t>
            </w:r>
          </w:p>
        </w:tc>
      </w:tr>
      <w:tr w:rsidR="009456F2" w:rsidRPr="009174FA" w:rsidTr="007B7363">
        <w:trPr>
          <w:trHeight w:val="135"/>
        </w:trPr>
        <w:tc>
          <w:tcPr>
            <w:tcW w:w="1525" w:type="dxa"/>
            <w:vMerge/>
          </w:tcPr>
          <w:p w:rsidR="009456F2" w:rsidRPr="009174FA" w:rsidRDefault="009456F2" w:rsidP="009456F2">
            <w:pPr>
              <w:bidi/>
              <w:spacing w:line="216" w:lineRule="auto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910" w:type="dxa"/>
          </w:tcPr>
          <w:p w:rsidR="009456F2" w:rsidRPr="00103A01" w:rsidRDefault="009456F2" w:rsidP="009456F2">
            <w:pPr>
              <w:bidi/>
              <w:spacing w:line="216" w:lineRule="auto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103A01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>نحوه مراقبت از استوم</w:t>
            </w:r>
            <w:r w:rsidRPr="00103A01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ی</w:t>
            </w:r>
          </w:p>
        </w:tc>
      </w:tr>
      <w:tr w:rsidR="009456F2" w:rsidRPr="009174FA" w:rsidTr="007B7363">
        <w:trPr>
          <w:trHeight w:val="135"/>
        </w:trPr>
        <w:tc>
          <w:tcPr>
            <w:tcW w:w="1525" w:type="dxa"/>
          </w:tcPr>
          <w:p w:rsidR="009456F2" w:rsidRPr="009174FA" w:rsidRDefault="009456F2" w:rsidP="009456F2">
            <w:pPr>
              <w:bidi/>
              <w:spacing w:line="216" w:lineRule="auto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910" w:type="dxa"/>
          </w:tcPr>
          <w:p w:rsidR="009456F2" w:rsidRPr="00103A01" w:rsidRDefault="009456F2" w:rsidP="009456F2">
            <w:pPr>
              <w:bidi/>
              <w:spacing w:line="216" w:lineRule="auto"/>
              <w:rPr>
                <w:rFonts w:cs="B Nazanin"/>
                <w:b/>
                <w:bCs/>
                <w:color w:val="000000" w:themeColor="text1"/>
                <w:sz w:val="36"/>
                <w:szCs w:val="36"/>
                <w:rtl/>
              </w:rPr>
            </w:pPr>
            <w:r w:rsidRPr="00103A01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مهارت</w:t>
            </w:r>
            <w:r w:rsidRPr="00103A01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103A01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در</w:t>
            </w:r>
            <w:r w:rsidRPr="00103A01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103A01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انجام</w:t>
            </w:r>
            <w:r w:rsidRPr="00103A01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103A01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پروسیجر</w:t>
            </w:r>
            <w:r w:rsidRPr="00103A01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103A01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سوند</w:t>
            </w:r>
            <w:r w:rsidRPr="00103A01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103A01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گذاری</w:t>
            </w:r>
            <w:r w:rsidRPr="00103A01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103A01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ادراری،</w:t>
            </w:r>
            <w:r w:rsidRPr="00103A01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103A01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سوند</w:t>
            </w:r>
            <w:r w:rsidRPr="00103A01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103A01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گذاری</w:t>
            </w:r>
            <w:r w:rsidRPr="00103A01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معده</w:t>
            </w:r>
          </w:p>
        </w:tc>
      </w:tr>
    </w:tbl>
    <w:p w:rsidR="0080387E" w:rsidRPr="009174FA" w:rsidRDefault="0080387E" w:rsidP="0080387E">
      <w:pPr>
        <w:bidi/>
        <w:rPr>
          <w:rFonts w:cs="B Nazanin"/>
          <w:b/>
          <w:bCs/>
          <w:color w:val="000000" w:themeColor="text1"/>
          <w:sz w:val="24"/>
          <w:szCs w:val="24"/>
          <w:highlight w:val="yellow"/>
          <w:u w:val="single"/>
          <w:lang w:bidi="fa-IR"/>
        </w:rPr>
      </w:pPr>
    </w:p>
    <w:p w:rsidR="0080387E" w:rsidRPr="009174FA" w:rsidRDefault="0080387E" w:rsidP="0080387E">
      <w:pPr>
        <w:bidi/>
        <w:rPr>
          <w:rFonts w:cs="B Nazanin"/>
          <w:b/>
          <w:bCs/>
          <w:color w:val="000000" w:themeColor="text1"/>
          <w:sz w:val="24"/>
          <w:szCs w:val="24"/>
          <w:highlight w:val="yellow"/>
          <w:u w:val="single"/>
          <w:lang w:bidi="fa-IR"/>
        </w:rPr>
      </w:pPr>
    </w:p>
    <w:p w:rsidR="0021742E" w:rsidRPr="009174FA" w:rsidRDefault="0021742E" w:rsidP="0021742E">
      <w:pPr>
        <w:bidi/>
        <w:rPr>
          <w:rFonts w:cs="B Nazanin"/>
          <w:b/>
          <w:bCs/>
          <w:color w:val="000000" w:themeColor="text1"/>
          <w:sz w:val="24"/>
          <w:szCs w:val="24"/>
          <w:highlight w:val="yellow"/>
          <w:u w:val="single"/>
          <w:rtl/>
          <w:lang w:bidi="fa-IR"/>
        </w:rPr>
      </w:pPr>
    </w:p>
    <w:p w:rsidR="0021742E" w:rsidRPr="009174FA" w:rsidRDefault="0021742E" w:rsidP="00495BA5">
      <w:pPr>
        <w:rPr>
          <w:rFonts w:cs="B Nazanin"/>
          <w:b/>
          <w:bCs/>
          <w:noProof/>
          <w:color w:val="000000" w:themeColor="text1"/>
          <w:sz w:val="24"/>
          <w:szCs w:val="24"/>
          <w:highlight w:val="yellow"/>
          <w:u w:val="single"/>
        </w:rPr>
      </w:pPr>
    </w:p>
    <w:sectPr w:rsidR="0021742E" w:rsidRPr="009174FA" w:rsidSect="00C83150">
      <w:pgSz w:w="11906" w:h="16838"/>
      <w:pgMar w:top="426" w:right="1133" w:bottom="270" w:left="1134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732669"/>
    <w:multiLevelType w:val="hybridMultilevel"/>
    <w:tmpl w:val="AE0ED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CC6670"/>
    <w:multiLevelType w:val="hybridMultilevel"/>
    <w:tmpl w:val="4FD047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8B48EC"/>
    <w:multiLevelType w:val="hybridMultilevel"/>
    <w:tmpl w:val="93F0EC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D31A86"/>
    <w:multiLevelType w:val="hybridMultilevel"/>
    <w:tmpl w:val="6C94F5FE"/>
    <w:lvl w:ilvl="0" w:tplc="70421B0E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5A7ECC"/>
    <w:multiLevelType w:val="hybridMultilevel"/>
    <w:tmpl w:val="E83E14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261B2F"/>
    <w:multiLevelType w:val="hybridMultilevel"/>
    <w:tmpl w:val="07D6D8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6D1AB2"/>
    <w:multiLevelType w:val="hybridMultilevel"/>
    <w:tmpl w:val="79AE64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64E4028"/>
    <w:multiLevelType w:val="hybridMultilevel"/>
    <w:tmpl w:val="E4F88F4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211BD6"/>
    <w:multiLevelType w:val="hybridMultilevel"/>
    <w:tmpl w:val="4CEEDE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7824DE"/>
    <w:multiLevelType w:val="hybridMultilevel"/>
    <w:tmpl w:val="0F7090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661382"/>
    <w:multiLevelType w:val="hybridMultilevel"/>
    <w:tmpl w:val="2A8225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4564C8"/>
    <w:multiLevelType w:val="hybridMultilevel"/>
    <w:tmpl w:val="16F05E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4"/>
  </w:num>
  <w:num w:numId="5">
    <w:abstractNumId w:val="5"/>
  </w:num>
  <w:num w:numId="6">
    <w:abstractNumId w:val="10"/>
  </w:num>
  <w:num w:numId="7">
    <w:abstractNumId w:val="9"/>
  </w:num>
  <w:num w:numId="8">
    <w:abstractNumId w:val="6"/>
  </w:num>
  <w:num w:numId="9">
    <w:abstractNumId w:val="0"/>
  </w:num>
  <w:num w:numId="10">
    <w:abstractNumId w:val="7"/>
  </w:num>
  <w:num w:numId="11">
    <w:abstractNumId w:val="1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15D"/>
    <w:rsid w:val="00033F1F"/>
    <w:rsid w:val="000419C1"/>
    <w:rsid w:val="00096E6D"/>
    <w:rsid w:val="00103A01"/>
    <w:rsid w:val="00123831"/>
    <w:rsid w:val="00125FD6"/>
    <w:rsid w:val="0015134B"/>
    <w:rsid w:val="00182969"/>
    <w:rsid w:val="001947B2"/>
    <w:rsid w:val="001D36C0"/>
    <w:rsid w:val="001F7F10"/>
    <w:rsid w:val="0021742E"/>
    <w:rsid w:val="00222813"/>
    <w:rsid w:val="00242BD6"/>
    <w:rsid w:val="00244018"/>
    <w:rsid w:val="0024407A"/>
    <w:rsid w:val="00286AA3"/>
    <w:rsid w:val="002B477F"/>
    <w:rsid w:val="00331728"/>
    <w:rsid w:val="00334705"/>
    <w:rsid w:val="0039571C"/>
    <w:rsid w:val="00395E9B"/>
    <w:rsid w:val="003A7840"/>
    <w:rsid w:val="003C318D"/>
    <w:rsid w:val="003F5A16"/>
    <w:rsid w:val="003F6501"/>
    <w:rsid w:val="00414472"/>
    <w:rsid w:val="004329E7"/>
    <w:rsid w:val="00432CD7"/>
    <w:rsid w:val="004603A7"/>
    <w:rsid w:val="00464EF6"/>
    <w:rsid w:val="00495BA5"/>
    <w:rsid w:val="004C7D03"/>
    <w:rsid w:val="004D5599"/>
    <w:rsid w:val="0053480F"/>
    <w:rsid w:val="00562E00"/>
    <w:rsid w:val="00600C65"/>
    <w:rsid w:val="006101D2"/>
    <w:rsid w:val="0061098B"/>
    <w:rsid w:val="0061691A"/>
    <w:rsid w:val="006209ED"/>
    <w:rsid w:val="00644F88"/>
    <w:rsid w:val="0065122E"/>
    <w:rsid w:val="006545CC"/>
    <w:rsid w:val="0067675F"/>
    <w:rsid w:val="00680E4E"/>
    <w:rsid w:val="006904F4"/>
    <w:rsid w:val="0069355B"/>
    <w:rsid w:val="0069408F"/>
    <w:rsid w:val="006B0E6B"/>
    <w:rsid w:val="006D1057"/>
    <w:rsid w:val="006F2618"/>
    <w:rsid w:val="00704C76"/>
    <w:rsid w:val="0071387B"/>
    <w:rsid w:val="00733E8F"/>
    <w:rsid w:val="007673C6"/>
    <w:rsid w:val="007766C7"/>
    <w:rsid w:val="007B49B9"/>
    <w:rsid w:val="007B5B37"/>
    <w:rsid w:val="007B7363"/>
    <w:rsid w:val="007D6E04"/>
    <w:rsid w:val="007E7FF3"/>
    <w:rsid w:val="0080387E"/>
    <w:rsid w:val="0083015D"/>
    <w:rsid w:val="00835502"/>
    <w:rsid w:val="00850BBF"/>
    <w:rsid w:val="00856841"/>
    <w:rsid w:val="00860736"/>
    <w:rsid w:val="00860CEF"/>
    <w:rsid w:val="008B60B4"/>
    <w:rsid w:val="008D136F"/>
    <w:rsid w:val="008E706C"/>
    <w:rsid w:val="009174FA"/>
    <w:rsid w:val="009231E2"/>
    <w:rsid w:val="00925C20"/>
    <w:rsid w:val="00932CE3"/>
    <w:rsid w:val="009456F2"/>
    <w:rsid w:val="00974065"/>
    <w:rsid w:val="00983B84"/>
    <w:rsid w:val="009B4247"/>
    <w:rsid w:val="009D1EA6"/>
    <w:rsid w:val="009D36CA"/>
    <w:rsid w:val="009F2364"/>
    <w:rsid w:val="00A43D64"/>
    <w:rsid w:val="00A65E03"/>
    <w:rsid w:val="00A747CB"/>
    <w:rsid w:val="00AD33C2"/>
    <w:rsid w:val="00AE5A76"/>
    <w:rsid w:val="00AF335C"/>
    <w:rsid w:val="00B241CB"/>
    <w:rsid w:val="00B65FFC"/>
    <w:rsid w:val="00B72BBD"/>
    <w:rsid w:val="00BA7F59"/>
    <w:rsid w:val="00BB49C7"/>
    <w:rsid w:val="00BC759D"/>
    <w:rsid w:val="00BF3932"/>
    <w:rsid w:val="00C21792"/>
    <w:rsid w:val="00C348B6"/>
    <w:rsid w:val="00C371F9"/>
    <w:rsid w:val="00C41CA6"/>
    <w:rsid w:val="00C655E2"/>
    <w:rsid w:val="00C75A31"/>
    <w:rsid w:val="00C76827"/>
    <w:rsid w:val="00C83150"/>
    <w:rsid w:val="00C91397"/>
    <w:rsid w:val="00CA7B48"/>
    <w:rsid w:val="00CC6A69"/>
    <w:rsid w:val="00D30B8A"/>
    <w:rsid w:val="00D4527C"/>
    <w:rsid w:val="00D56390"/>
    <w:rsid w:val="00D74784"/>
    <w:rsid w:val="00DC2D51"/>
    <w:rsid w:val="00DD0398"/>
    <w:rsid w:val="00E52A27"/>
    <w:rsid w:val="00E828E5"/>
    <w:rsid w:val="00EB1022"/>
    <w:rsid w:val="00F13C53"/>
    <w:rsid w:val="00F13D62"/>
    <w:rsid w:val="00F3273C"/>
    <w:rsid w:val="00F4765B"/>
    <w:rsid w:val="00F51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686D4"/>
  <w15:docId w15:val="{733541EC-FCEB-482C-AF07-382557691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015D"/>
    <w:pPr>
      <w:spacing w:after="160" w:line="259" w:lineRule="auto"/>
    </w:pPr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3015D"/>
    <w:pPr>
      <w:spacing w:after="0" w:line="240" w:lineRule="auto"/>
    </w:pPr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F6501"/>
    <w:pPr>
      <w:ind w:left="720"/>
      <w:contextualSpacing/>
    </w:pPr>
  </w:style>
  <w:style w:type="table" w:customStyle="1" w:styleId="TableGrid2">
    <w:name w:val="Table Grid2"/>
    <w:basedOn w:val="TableNormal"/>
    <w:next w:val="TableGrid"/>
    <w:uiPriority w:val="59"/>
    <w:rsid w:val="00DD0398"/>
    <w:pPr>
      <w:spacing w:after="0" w:line="240" w:lineRule="auto"/>
    </w:pPr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3C318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E9C5CC-CD95-461E-9C8F-45FB21A95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</dc:creator>
  <cp:lastModifiedBy>y</cp:lastModifiedBy>
  <cp:revision>3</cp:revision>
  <cp:lastPrinted>2021-03-16T10:13:00Z</cp:lastPrinted>
  <dcterms:created xsi:type="dcterms:W3CDTF">2024-10-30T06:13:00Z</dcterms:created>
  <dcterms:modified xsi:type="dcterms:W3CDTF">2024-10-30T06:13:00Z</dcterms:modified>
</cp:coreProperties>
</file>